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AF" w:rsidRDefault="00784BAF" w:rsidP="00784BAF">
      <w:pPr>
        <w:spacing w:line="52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1</w:t>
      </w:r>
    </w:p>
    <w:p w:rsidR="00784BAF" w:rsidRDefault="00784BAF" w:rsidP="00784BAF">
      <w:pPr>
        <w:spacing w:line="52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784BAF" w:rsidRPr="00E60636" w:rsidRDefault="00784BAF" w:rsidP="00784BAF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2017年</w:t>
      </w:r>
      <w:r w:rsidR="00925602">
        <w:rPr>
          <w:rFonts w:ascii="方正小标宋简体" w:eastAsia="方正小标宋简体" w:hint="eastAsia"/>
          <w:color w:val="000000"/>
          <w:sz w:val="44"/>
          <w:szCs w:val="44"/>
        </w:rPr>
        <w:t>枣庄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市智能快件箱安装进展</w:t>
      </w:r>
      <w:r w:rsidRPr="00E60636">
        <w:rPr>
          <w:rFonts w:ascii="方正小标宋简体" w:eastAsia="方正小标宋简体"/>
          <w:color w:val="000000"/>
          <w:sz w:val="44"/>
          <w:szCs w:val="44"/>
        </w:rPr>
        <w:t>情况</w:t>
      </w:r>
      <w:r w:rsidRPr="00E60636">
        <w:rPr>
          <w:rFonts w:ascii="方正小标宋简体" w:eastAsia="方正小标宋简体" w:hint="eastAsia"/>
          <w:color w:val="000000"/>
          <w:sz w:val="44"/>
          <w:szCs w:val="44"/>
        </w:rPr>
        <w:t>表</w:t>
      </w:r>
    </w:p>
    <w:p w:rsidR="00784BAF" w:rsidRDefault="00784BAF" w:rsidP="00784BAF">
      <w:pPr>
        <w:spacing w:line="520" w:lineRule="exact"/>
        <w:rPr>
          <w:rFonts w:ascii="黑体" w:eastAsia="黑体" w:hAnsi="黑体" w:cs="仿宋_GB2312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943"/>
        <w:gridCol w:w="2556"/>
        <w:gridCol w:w="2835"/>
        <w:gridCol w:w="2552"/>
        <w:gridCol w:w="2607"/>
      </w:tblGrid>
      <w:tr w:rsidR="00784BAF" w:rsidRPr="00132186" w:rsidTr="003E3EF8">
        <w:trPr>
          <w:trHeight w:val="624"/>
          <w:tblHeader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     </w:t>
            </w:r>
            <w:r w:rsidRPr="00132186"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 xml:space="preserve">   </w:t>
            </w: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季  度</w:t>
            </w:r>
          </w:p>
          <w:p w:rsidR="00784BAF" w:rsidRPr="00132186" w:rsidRDefault="00784BAF" w:rsidP="00132186">
            <w:pPr>
              <w:spacing w:line="360" w:lineRule="exact"/>
              <w:ind w:firstLineChars="100" w:firstLine="241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地  市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一季度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上半年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三季度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全  年</w:t>
            </w:r>
          </w:p>
        </w:tc>
      </w:tr>
      <w:tr w:rsidR="00784BAF" w:rsidRPr="00132186" w:rsidTr="003E3EF8">
        <w:trPr>
          <w:trHeight w:val="624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8429DB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滕州市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132186" w:rsidTr="003E3EF8">
        <w:trPr>
          <w:trHeight w:val="624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8429DB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132186" w:rsidTr="003E3EF8">
        <w:trPr>
          <w:trHeight w:val="624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8429DB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薛城区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132186" w:rsidTr="003E3EF8">
        <w:trPr>
          <w:trHeight w:val="624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8429DB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132186" w:rsidTr="003E3EF8">
        <w:trPr>
          <w:trHeight w:val="652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8429D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全</w:t>
            </w:r>
            <w:r w:rsidR="008429DB"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市</w:t>
            </w:r>
            <w:r w:rsidRPr="00132186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132186" w:rsidRDefault="00784BAF" w:rsidP="003E3EF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84BAF" w:rsidRPr="00132186" w:rsidRDefault="00784BAF" w:rsidP="00784BAF">
      <w:pPr>
        <w:spacing w:line="500" w:lineRule="exact"/>
        <w:ind w:firstLineChars="23" w:firstLine="55"/>
        <w:rPr>
          <w:rFonts w:ascii="宋体" w:eastAsia="宋体" w:hAnsi="宋体" w:hint="eastAsia"/>
          <w:color w:val="000000"/>
          <w:sz w:val="24"/>
          <w:szCs w:val="24"/>
        </w:rPr>
      </w:pPr>
      <w:r w:rsidRPr="00132186">
        <w:rPr>
          <w:rFonts w:ascii="宋体" w:eastAsia="宋体" w:hAnsi="宋体" w:hint="eastAsia"/>
          <w:color w:val="000000"/>
          <w:sz w:val="24"/>
          <w:szCs w:val="24"/>
        </w:rPr>
        <w:t>备注：请于7月1日</w:t>
      </w:r>
      <w:r w:rsidRPr="00132186">
        <w:rPr>
          <w:rFonts w:ascii="宋体" w:eastAsia="宋体" w:hAnsi="宋体"/>
          <w:color w:val="000000"/>
          <w:sz w:val="24"/>
          <w:szCs w:val="24"/>
        </w:rPr>
        <w:t>、10</w:t>
      </w:r>
      <w:r w:rsidRPr="00132186">
        <w:rPr>
          <w:rFonts w:ascii="宋体" w:eastAsia="宋体" w:hAnsi="宋体" w:hint="eastAsia"/>
          <w:color w:val="000000"/>
          <w:sz w:val="24"/>
          <w:szCs w:val="24"/>
        </w:rPr>
        <w:t>月1日</w:t>
      </w:r>
      <w:r w:rsidRPr="00132186">
        <w:rPr>
          <w:rFonts w:ascii="宋体" w:eastAsia="宋体" w:hAnsi="宋体"/>
          <w:color w:val="000000"/>
          <w:sz w:val="24"/>
          <w:szCs w:val="24"/>
        </w:rPr>
        <w:t>和</w:t>
      </w:r>
      <w:r w:rsidRPr="00132186">
        <w:rPr>
          <w:rFonts w:ascii="宋体" w:eastAsia="宋体" w:hAnsi="宋体" w:hint="eastAsia"/>
          <w:color w:val="000000"/>
          <w:sz w:val="24"/>
          <w:szCs w:val="24"/>
        </w:rPr>
        <w:t>12月31日</w:t>
      </w:r>
      <w:r w:rsidRPr="00132186">
        <w:rPr>
          <w:rFonts w:ascii="宋体" w:eastAsia="宋体" w:hAnsi="宋体"/>
          <w:color w:val="000000"/>
          <w:sz w:val="24"/>
          <w:szCs w:val="24"/>
        </w:rPr>
        <w:t>前</w:t>
      </w:r>
      <w:r w:rsidRPr="00132186">
        <w:rPr>
          <w:rFonts w:ascii="宋体" w:eastAsia="宋体" w:hAnsi="宋体" w:hint="eastAsia"/>
          <w:color w:val="000000"/>
          <w:sz w:val="24"/>
          <w:szCs w:val="24"/>
        </w:rPr>
        <w:t>报送本市工作进展</w:t>
      </w:r>
      <w:r w:rsidRPr="00132186">
        <w:rPr>
          <w:rFonts w:ascii="宋体" w:eastAsia="宋体" w:hAnsi="宋体"/>
          <w:color w:val="000000"/>
          <w:sz w:val="24"/>
          <w:szCs w:val="24"/>
        </w:rPr>
        <w:t>情况</w:t>
      </w:r>
      <w:r w:rsidRPr="00132186">
        <w:rPr>
          <w:rFonts w:ascii="宋体" w:eastAsia="宋体" w:hAnsi="宋体" w:hint="eastAsia"/>
          <w:color w:val="000000"/>
          <w:sz w:val="24"/>
          <w:szCs w:val="24"/>
        </w:rPr>
        <w:t xml:space="preserve">。填报人：           </w:t>
      </w:r>
      <w:r w:rsidRPr="00132186">
        <w:rPr>
          <w:rFonts w:ascii="宋体" w:eastAsia="宋体" w:hAnsi="宋体"/>
          <w:color w:val="000000"/>
          <w:sz w:val="24"/>
          <w:szCs w:val="24"/>
        </w:rPr>
        <w:t>联系方式：</w:t>
      </w:r>
    </w:p>
    <w:p w:rsidR="00784BAF" w:rsidRDefault="00784BAF" w:rsidP="00784BAF">
      <w:pPr>
        <w:spacing w:line="52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附件2</w:t>
      </w:r>
    </w:p>
    <w:p w:rsidR="00784BAF" w:rsidRDefault="00784BAF" w:rsidP="00784BAF">
      <w:pPr>
        <w:spacing w:line="52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784BAF" w:rsidRDefault="00784BAF" w:rsidP="00784BAF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2017年主要智能快件箱企业全</w:t>
      </w:r>
      <w:r w:rsidR="00221357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市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安装</w:t>
      </w:r>
      <w:r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t>计划</w:t>
      </w:r>
    </w:p>
    <w:p w:rsidR="00784BAF" w:rsidRDefault="00784BAF" w:rsidP="00784BAF">
      <w:pPr>
        <w:spacing w:line="520" w:lineRule="exact"/>
        <w:rPr>
          <w:rFonts w:ascii="黑体" w:eastAsia="黑体" w:hAnsi="黑体" w:cs="仿宋_GB2312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3271"/>
        <w:gridCol w:w="1280"/>
        <w:gridCol w:w="1276"/>
        <w:gridCol w:w="1418"/>
        <w:gridCol w:w="1417"/>
        <w:gridCol w:w="1276"/>
        <w:gridCol w:w="1276"/>
        <w:gridCol w:w="1417"/>
        <w:gridCol w:w="1190"/>
      </w:tblGrid>
      <w:tr w:rsidR="00784BAF" w:rsidRPr="00E60636" w:rsidTr="003E3EF8">
        <w:trPr>
          <w:trHeight w:val="624"/>
          <w:tblHeader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       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布设公司</w:t>
            </w:r>
          </w:p>
          <w:p w:rsidR="00784BAF" w:rsidRPr="00E60636" w:rsidRDefault="00784BAF" w:rsidP="00784BAF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山东</w:t>
            </w:r>
            <w:r w:rsidRPr="00E60636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邮政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丰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速递易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日日顺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云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近邻宝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精致物联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计</w:t>
            </w:r>
          </w:p>
        </w:tc>
      </w:tr>
      <w:tr w:rsidR="00784BAF" w:rsidRPr="00E60636" w:rsidTr="003E3EF8">
        <w:trPr>
          <w:trHeight w:val="624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221357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滕州市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624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221357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624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221357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薛城区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624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221357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883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221357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全</w:t>
            </w:r>
            <w:r w:rsidR="0022135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市</w:t>
            </w:r>
            <w:r w:rsidRPr="00E6063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E60636" w:rsidRDefault="00784BAF" w:rsidP="003E3EF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84BAF" w:rsidRDefault="00784BAF" w:rsidP="00784BAF">
      <w:pPr>
        <w:tabs>
          <w:tab w:val="left" w:pos="463"/>
        </w:tabs>
        <w:rPr>
          <w:rFonts w:ascii="仿宋_GB2312" w:eastAsia="仿宋_GB2312" w:hint="eastAsia"/>
          <w:color w:val="000000"/>
          <w:sz w:val="32"/>
          <w:szCs w:val="32"/>
        </w:rPr>
        <w:sectPr w:rsidR="00784BAF">
          <w:footerReference w:type="default" r:id="rId6"/>
          <w:pgSz w:w="16838" w:h="11906" w:orient="landscape"/>
          <w:pgMar w:top="2098" w:right="1588" w:bottom="1814" w:left="1588" w:header="851" w:footer="1418" w:gutter="0"/>
          <w:cols w:space="720"/>
          <w:docGrid w:linePitch="312" w:charSpace="3237"/>
        </w:sectPr>
      </w:pPr>
    </w:p>
    <w:p w:rsidR="00784BAF" w:rsidRDefault="00784BAF" w:rsidP="00784BAF">
      <w:pPr>
        <w:spacing w:line="5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784BAF" w:rsidRDefault="00784BAF" w:rsidP="00784BAF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784BAF" w:rsidRDefault="00784BAF" w:rsidP="00784BAF">
      <w:pPr>
        <w:spacing w:line="5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2017年</w:t>
      </w:r>
      <w:r w:rsidR="00221357">
        <w:rPr>
          <w:rFonts w:ascii="方正小标宋简体" w:eastAsia="方正小标宋简体" w:hint="eastAsia"/>
          <w:color w:val="000000"/>
          <w:sz w:val="44"/>
          <w:szCs w:val="44"/>
        </w:rPr>
        <w:t>各区（市）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\各企业智能快件箱安装计划表</w:t>
      </w:r>
    </w:p>
    <w:p w:rsidR="00784BAF" w:rsidRDefault="00784BAF" w:rsidP="00784BAF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529"/>
        <w:gridCol w:w="1529"/>
        <w:gridCol w:w="1364"/>
        <w:gridCol w:w="1595"/>
        <w:gridCol w:w="1507"/>
        <w:gridCol w:w="1591"/>
        <w:gridCol w:w="1222"/>
        <w:gridCol w:w="1511"/>
      </w:tblGrid>
      <w:tr w:rsidR="00784BAF" w:rsidRPr="00E60636" w:rsidTr="003E3EF8">
        <w:trPr>
          <w:trHeight w:val="722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城  市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截止2016年底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2017年安装计划</w:t>
            </w:r>
          </w:p>
        </w:tc>
      </w:tr>
      <w:tr w:rsidR="00784BAF" w:rsidRPr="00E60636" w:rsidTr="003E3EF8">
        <w:trPr>
          <w:trHeight w:val="722"/>
          <w:jc w:val="center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安装数量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累计组数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格口数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派送快件量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安装数量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累计组数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格口数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</w:pPr>
            <w:r w:rsidRPr="00221357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派送快件量</w:t>
            </w:r>
          </w:p>
        </w:tc>
      </w:tr>
      <w:tr w:rsidR="00784BAF" w:rsidRPr="00E60636" w:rsidTr="003E3EF8">
        <w:trPr>
          <w:trHeight w:val="72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221357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滕州</w:t>
            </w:r>
            <w:r w:rsidR="00784BAF" w:rsidRPr="00221357"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72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221357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72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221357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薛城区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</w:pPr>
          </w:p>
        </w:tc>
      </w:tr>
      <w:tr w:rsidR="00784BAF" w:rsidRPr="00E60636" w:rsidTr="003E3EF8">
        <w:trPr>
          <w:trHeight w:val="72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221357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F" w:rsidRPr="00221357" w:rsidRDefault="00784BAF" w:rsidP="003E3EF8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</w:pPr>
          </w:p>
        </w:tc>
      </w:tr>
    </w:tbl>
    <w:p w:rsidR="00221357" w:rsidRDefault="00221357" w:rsidP="00784BAF">
      <w:pPr>
        <w:spacing w:line="520" w:lineRule="exact"/>
        <w:rPr>
          <w:rFonts w:ascii="黑体" w:eastAsia="黑体" w:hAnsi="黑体" w:cs="宋体" w:hint="eastAsia"/>
          <w:bCs/>
          <w:color w:val="000000"/>
          <w:sz w:val="32"/>
          <w:szCs w:val="32"/>
        </w:rPr>
      </w:pPr>
    </w:p>
    <w:p w:rsidR="00784BAF" w:rsidRDefault="00784BAF" w:rsidP="00784BAF">
      <w:pPr>
        <w:spacing w:line="520" w:lineRule="exact"/>
        <w:rPr>
          <w:rFonts w:ascii="黑体" w:eastAsia="黑体" w:hAnsi="黑体" w:cs="宋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4</w:t>
      </w:r>
    </w:p>
    <w:p w:rsidR="00784BAF" w:rsidRDefault="00784BAF" w:rsidP="00784BAF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</w:pPr>
    </w:p>
    <w:p w:rsidR="00784BAF" w:rsidRDefault="00784BAF" w:rsidP="00784BAF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2017年智能快件箱</w:t>
      </w:r>
      <w:r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t>进楼宇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工程责任人名单</w:t>
      </w:r>
    </w:p>
    <w:p w:rsidR="00784BAF" w:rsidRPr="00EF11D0" w:rsidRDefault="00784BAF" w:rsidP="00784BAF">
      <w:pPr>
        <w:spacing w:line="600" w:lineRule="exact"/>
        <w:ind w:firstLineChars="43" w:firstLine="110"/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</w:pPr>
      <w:r w:rsidRPr="00EF11D0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7"/>
        <w:gridCol w:w="1236"/>
        <w:gridCol w:w="2086"/>
        <w:gridCol w:w="2518"/>
        <w:gridCol w:w="2518"/>
        <w:gridCol w:w="1444"/>
      </w:tblGrid>
      <w:tr w:rsidR="00784BAF" w:rsidRPr="00EF11D0" w:rsidTr="003E3EF8">
        <w:trPr>
          <w:trHeight w:val="1140"/>
          <w:jc w:val="center"/>
        </w:trPr>
        <w:tc>
          <w:tcPr>
            <w:tcW w:w="2887" w:type="dxa"/>
            <w:tcBorders>
              <w:tl2br w:val="single" w:sz="4" w:space="0" w:color="auto"/>
            </w:tcBorders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 xml:space="preserve">      </w:t>
            </w:r>
            <w:r w:rsidRPr="00EF11D0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 xml:space="preserve">  </w:t>
            </w: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类  别</w:t>
            </w:r>
          </w:p>
          <w:p w:rsidR="00784BAF" w:rsidRPr="00EF11D0" w:rsidRDefault="00784BAF" w:rsidP="00EF11D0">
            <w:pPr>
              <w:spacing w:line="400" w:lineRule="exact"/>
              <w:ind w:firstLineChars="147" w:firstLine="377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1236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086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518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18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444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784BAF" w:rsidRPr="00EF11D0" w:rsidTr="003E3EF8">
        <w:trPr>
          <w:trHeight w:val="1140"/>
          <w:jc w:val="center"/>
        </w:trPr>
        <w:tc>
          <w:tcPr>
            <w:tcW w:w="2887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236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</w:tr>
      <w:tr w:rsidR="00784BAF" w:rsidRPr="00EF11D0" w:rsidTr="003E3EF8">
        <w:trPr>
          <w:trHeight w:val="1140"/>
          <w:jc w:val="center"/>
        </w:trPr>
        <w:tc>
          <w:tcPr>
            <w:tcW w:w="2887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EF1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联络员及</w:t>
            </w:r>
            <w:r w:rsidRPr="00EF11D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科</w:t>
            </w:r>
            <w:r w:rsidRPr="00EF1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（处）</w:t>
            </w:r>
            <w:r w:rsidRPr="00EF11D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36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84BAF" w:rsidRPr="00EF11D0" w:rsidRDefault="00784BAF" w:rsidP="003E3EF8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</w:pPr>
          </w:p>
        </w:tc>
      </w:tr>
    </w:tbl>
    <w:p w:rsidR="00784BAF" w:rsidRDefault="00784BAF" w:rsidP="00784BAF">
      <w:pPr>
        <w:rPr>
          <w:rFonts w:ascii="仿宋_GB2312" w:eastAsia="仿宋_GB2312"/>
          <w:color w:val="000000"/>
          <w:sz w:val="32"/>
          <w:szCs w:val="32"/>
        </w:rPr>
        <w:sectPr w:rsidR="00784BAF">
          <w:pgSz w:w="16840" w:h="11907" w:orient="landscape"/>
          <w:pgMar w:top="1587" w:right="2098" w:bottom="1587" w:left="1814" w:header="720" w:footer="1417" w:gutter="0"/>
          <w:cols w:space="720"/>
          <w:docGrid w:type="linesAndChars" w:linePitch="620" w:charSpace="3237"/>
        </w:sectPr>
      </w:pPr>
    </w:p>
    <w:p w:rsidR="004358AB" w:rsidRDefault="004358AB" w:rsidP="00EF11D0">
      <w:pPr>
        <w:spacing w:line="220" w:lineRule="atLeast"/>
      </w:pPr>
    </w:p>
    <w:sectPr w:rsidR="004358AB" w:rsidSect="00784BA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1C" w:rsidRDefault="0070091C" w:rsidP="00784BAF">
      <w:pPr>
        <w:spacing w:after="0"/>
      </w:pPr>
      <w:r>
        <w:separator/>
      </w:r>
    </w:p>
  </w:endnote>
  <w:endnote w:type="continuationSeparator" w:id="0">
    <w:p w:rsidR="0070091C" w:rsidRDefault="0070091C" w:rsidP="00784B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AF" w:rsidRPr="00E60636" w:rsidRDefault="00784BAF" w:rsidP="00E60636">
    <w:pPr>
      <w:pStyle w:val="a4"/>
      <w:framePr w:wrap="around" w:vAnchor="text" w:hAnchor="margin" w:xAlign="center" w:y="1"/>
      <w:rPr>
        <w:rStyle w:val="a5"/>
        <w:rFonts w:ascii="宋体" w:hAnsi="宋体" w:hint="eastAsia"/>
        <w:sz w:val="24"/>
        <w:szCs w:val="24"/>
      </w:rPr>
    </w:pPr>
    <w:r w:rsidRPr="00E60636">
      <w:rPr>
        <w:rFonts w:ascii="宋体" w:hAnsi="宋体"/>
        <w:sz w:val="24"/>
        <w:szCs w:val="24"/>
      </w:rPr>
      <w:fldChar w:fldCharType="begin"/>
    </w:r>
    <w:r w:rsidRPr="00E60636">
      <w:rPr>
        <w:rStyle w:val="a5"/>
        <w:rFonts w:ascii="宋体" w:hAnsi="宋体"/>
        <w:sz w:val="24"/>
        <w:szCs w:val="24"/>
      </w:rPr>
      <w:instrText xml:space="preserve">PAGE  </w:instrText>
    </w:r>
    <w:r w:rsidRPr="00E60636">
      <w:rPr>
        <w:rFonts w:ascii="宋体" w:hAnsi="宋体"/>
        <w:sz w:val="24"/>
        <w:szCs w:val="24"/>
      </w:rPr>
      <w:fldChar w:fldCharType="separate"/>
    </w:r>
    <w:r w:rsidR="00EF11D0">
      <w:rPr>
        <w:rStyle w:val="a5"/>
        <w:rFonts w:ascii="宋体" w:hAnsi="宋体"/>
        <w:noProof/>
        <w:sz w:val="24"/>
        <w:szCs w:val="24"/>
      </w:rPr>
      <w:t>1</w:t>
    </w:r>
    <w:r w:rsidRPr="00E60636">
      <w:rPr>
        <w:rFonts w:ascii="宋体" w:hAnsi="宋体"/>
        <w:sz w:val="24"/>
        <w:szCs w:val="24"/>
      </w:rPr>
      <w:fldChar w:fldCharType="end"/>
    </w:r>
  </w:p>
  <w:p w:rsidR="00784BAF" w:rsidRDefault="00784BAF" w:rsidP="00E6063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1C" w:rsidRDefault="0070091C" w:rsidP="00784BAF">
      <w:pPr>
        <w:spacing w:after="0"/>
      </w:pPr>
      <w:r>
        <w:separator/>
      </w:r>
    </w:p>
  </w:footnote>
  <w:footnote w:type="continuationSeparator" w:id="0">
    <w:p w:rsidR="0070091C" w:rsidRDefault="0070091C" w:rsidP="00784B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DAE"/>
    <w:rsid w:val="00132186"/>
    <w:rsid w:val="001A7C23"/>
    <w:rsid w:val="00221357"/>
    <w:rsid w:val="00323B43"/>
    <w:rsid w:val="003D37D8"/>
    <w:rsid w:val="00426133"/>
    <w:rsid w:val="004358AB"/>
    <w:rsid w:val="0070091C"/>
    <w:rsid w:val="00784BAF"/>
    <w:rsid w:val="008429DB"/>
    <w:rsid w:val="008B7726"/>
    <w:rsid w:val="00925602"/>
    <w:rsid w:val="00A76AD3"/>
    <w:rsid w:val="00B540C3"/>
    <w:rsid w:val="00D31D50"/>
    <w:rsid w:val="00EF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B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B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84B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4BAF"/>
    <w:rPr>
      <w:rFonts w:ascii="Tahoma" w:hAnsi="Tahoma"/>
      <w:sz w:val="18"/>
      <w:szCs w:val="18"/>
    </w:rPr>
  </w:style>
  <w:style w:type="character" w:styleId="a5">
    <w:name w:val="page number"/>
    <w:basedOn w:val="a0"/>
    <w:rsid w:val="0078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2017-05-25T06:52:00Z</dcterms:modified>
</cp:coreProperties>
</file>